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378F9" w14:textId="77777777" w:rsidR="004E0AD9" w:rsidRPr="00100C51" w:rsidRDefault="00B564A4" w:rsidP="00C73C12">
      <w:pPr>
        <w:pStyle w:val="ListParagraph"/>
        <w:numPr>
          <w:ilvl w:val="0"/>
          <w:numId w:val="1"/>
        </w:numPr>
        <w:ind w:left="426" w:hanging="426"/>
        <w:rPr>
          <w:b/>
        </w:rPr>
      </w:pPr>
      <w:r w:rsidRPr="00100C51">
        <w:rPr>
          <w:b/>
        </w:rPr>
        <w:t>Present</w:t>
      </w:r>
      <w:r w:rsidR="00736FDE">
        <w:rPr>
          <w:b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4084D" w:rsidRPr="000317A3" w14:paraId="180E1065" w14:textId="58251499" w:rsidTr="0074084D">
        <w:tc>
          <w:tcPr>
            <w:tcW w:w="2268" w:type="dxa"/>
          </w:tcPr>
          <w:p w14:paraId="4074BFD3" w14:textId="543F6123" w:rsidR="0074084D" w:rsidRPr="000317A3" w:rsidRDefault="0074084D" w:rsidP="00126CB7">
            <w:pPr>
              <w:numPr>
                <w:ilvl w:val="0"/>
                <w:numId w:val="6"/>
              </w:numPr>
              <w:ind w:left="447" w:hanging="283"/>
              <w:contextualSpacing/>
              <w:rPr>
                <w:rFonts w:ascii="Calibri" w:hAnsi="Calibri" w:cs="Times New Roman"/>
              </w:rPr>
            </w:pPr>
            <w:r>
              <w:t>Frances McCabe</w:t>
            </w:r>
            <w:r w:rsidRPr="000317A3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2268" w:type="dxa"/>
          </w:tcPr>
          <w:p w14:paraId="59EFD38C" w14:textId="570485F5" w:rsidR="0074084D" w:rsidRPr="000317A3" w:rsidRDefault="00E36452" w:rsidP="00E36452">
            <w:pPr>
              <w:numPr>
                <w:ilvl w:val="0"/>
                <w:numId w:val="6"/>
              </w:numPr>
              <w:ind w:left="487" w:hanging="364"/>
              <w:contextualSpacing/>
              <w:rPr>
                <w:rFonts w:ascii="Calibri" w:hAnsi="Calibri" w:cs="Times New Roman"/>
              </w:rPr>
            </w:pPr>
            <w:r w:rsidRPr="0074084D">
              <w:rPr>
                <w:rFonts w:ascii="Calibri" w:hAnsi="Calibri" w:cs="Times New Roman"/>
              </w:rPr>
              <w:t xml:space="preserve">Christine D’Cruz </w:t>
            </w:r>
          </w:p>
        </w:tc>
        <w:tc>
          <w:tcPr>
            <w:tcW w:w="2268" w:type="dxa"/>
          </w:tcPr>
          <w:p w14:paraId="60939027" w14:textId="78A14E84" w:rsidR="0074084D" w:rsidRPr="000317A3" w:rsidRDefault="00E36452" w:rsidP="0074084D">
            <w:pPr>
              <w:numPr>
                <w:ilvl w:val="0"/>
                <w:numId w:val="6"/>
              </w:numPr>
              <w:ind w:left="487" w:hanging="284"/>
              <w:contextualSpacing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David Liley</w:t>
            </w:r>
            <w:r w:rsidR="0074084D" w:rsidRPr="000317A3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2268" w:type="dxa"/>
          </w:tcPr>
          <w:p w14:paraId="21942619" w14:textId="2F5F31C7" w:rsidR="0074084D" w:rsidRDefault="0074084D" w:rsidP="00E36452">
            <w:pPr>
              <w:ind w:left="487"/>
              <w:contextualSpacing/>
              <w:rPr>
                <w:rFonts w:ascii="Calibri" w:hAnsi="Calibri" w:cs="Times New Roman"/>
              </w:rPr>
            </w:pPr>
          </w:p>
        </w:tc>
      </w:tr>
      <w:tr w:rsidR="0074084D" w:rsidRPr="000317A3" w14:paraId="5077270C" w14:textId="4B8651DE" w:rsidTr="0074084D">
        <w:tc>
          <w:tcPr>
            <w:tcW w:w="2268" w:type="dxa"/>
          </w:tcPr>
          <w:p w14:paraId="6E97BF91" w14:textId="65136A8D" w:rsidR="0074084D" w:rsidRPr="00082C30" w:rsidRDefault="0074084D" w:rsidP="0074084D">
            <w:pPr>
              <w:numPr>
                <w:ilvl w:val="0"/>
                <w:numId w:val="6"/>
              </w:numPr>
              <w:ind w:left="447" w:hanging="283"/>
              <w:contextualSpacing/>
              <w:rPr>
                <w:rFonts w:ascii="Calibri" w:hAnsi="Calibri" w:cs="Times New Roman"/>
              </w:rPr>
            </w:pPr>
            <w:r w:rsidRPr="00082C30">
              <w:t>Bob Deschene</w:t>
            </w:r>
          </w:p>
        </w:tc>
        <w:tc>
          <w:tcPr>
            <w:tcW w:w="2268" w:type="dxa"/>
          </w:tcPr>
          <w:p w14:paraId="4E9D0573" w14:textId="4FF05F3C" w:rsidR="0074084D" w:rsidRPr="000317A3" w:rsidRDefault="00E36452" w:rsidP="00E36452">
            <w:pPr>
              <w:numPr>
                <w:ilvl w:val="0"/>
                <w:numId w:val="6"/>
              </w:numPr>
              <w:ind w:left="487" w:hanging="364"/>
              <w:contextualSpacing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Howard Lewis</w:t>
            </w:r>
          </w:p>
        </w:tc>
        <w:tc>
          <w:tcPr>
            <w:tcW w:w="2268" w:type="dxa"/>
          </w:tcPr>
          <w:p w14:paraId="78E6FCA4" w14:textId="7E8EDC75" w:rsidR="0074084D" w:rsidRPr="000317A3" w:rsidRDefault="00E36452" w:rsidP="0074084D">
            <w:pPr>
              <w:numPr>
                <w:ilvl w:val="0"/>
                <w:numId w:val="6"/>
              </w:numPr>
              <w:ind w:left="487" w:hanging="284"/>
              <w:contextualSpacing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Roland Marden</w:t>
            </w:r>
          </w:p>
        </w:tc>
        <w:tc>
          <w:tcPr>
            <w:tcW w:w="2268" w:type="dxa"/>
          </w:tcPr>
          <w:p w14:paraId="7AFF81BE" w14:textId="72056D4A" w:rsidR="0074084D" w:rsidRPr="000317A3" w:rsidRDefault="0074084D" w:rsidP="00E36452">
            <w:pPr>
              <w:ind w:left="487"/>
              <w:contextualSpacing/>
              <w:rPr>
                <w:rFonts w:ascii="Calibri" w:hAnsi="Calibri" w:cs="Times New Roman"/>
              </w:rPr>
            </w:pPr>
          </w:p>
        </w:tc>
      </w:tr>
      <w:tr w:rsidR="0074084D" w:rsidRPr="000317A3" w14:paraId="5F5053C5" w14:textId="37215CE5" w:rsidTr="0074084D">
        <w:tc>
          <w:tcPr>
            <w:tcW w:w="2268" w:type="dxa"/>
          </w:tcPr>
          <w:p w14:paraId="0621E0CA" w14:textId="02B518C5" w:rsidR="0074084D" w:rsidRPr="00082C30" w:rsidRDefault="0074084D" w:rsidP="0074084D">
            <w:pPr>
              <w:numPr>
                <w:ilvl w:val="0"/>
                <w:numId w:val="6"/>
              </w:numPr>
              <w:ind w:left="447" w:hanging="283"/>
              <w:contextualSpacing/>
              <w:rPr>
                <w:rFonts w:ascii="Calibri" w:hAnsi="Calibri" w:cs="Times New Roman"/>
              </w:rPr>
            </w:pPr>
            <w:r>
              <w:t>Geoffrey Bowden</w:t>
            </w:r>
          </w:p>
        </w:tc>
        <w:tc>
          <w:tcPr>
            <w:tcW w:w="2268" w:type="dxa"/>
          </w:tcPr>
          <w:p w14:paraId="5CB9484C" w14:textId="75B69DBD" w:rsidR="0074084D" w:rsidRPr="0074084D" w:rsidRDefault="00E36452" w:rsidP="00E36452">
            <w:pPr>
              <w:pStyle w:val="ListParagraph"/>
              <w:numPr>
                <w:ilvl w:val="0"/>
                <w:numId w:val="6"/>
              </w:numPr>
              <w:ind w:left="487" w:hanging="364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Karen Barford</w:t>
            </w:r>
          </w:p>
        </w:tc>
        <w:tc>
          <w:tcPr>
            <w:tcW w:w="2268" w:type="dxa"/>
          </w:tcPr>
          <w:p w14:paraId="4B177E2D" w14:textId="4851E1B9" w:rsidR="0074084D" w:rsidRPr="00C22BF8" w:rsidRDefault="00E36452" w:rsidP="0074084D">
            <w:pPr>
              <w:pStyle w:val="ListParagraph"/>
              <w:numPr>
                <w:ilvl w:val="0"/>
                <w:numId w:val="6"/>
              </w:numPr>
              <w:ind w:left="487" w:hanging="284"/>
              <w:rPr>
                <w:rFonts w:ascii="Calibri" w:hAnsi="Calibri" w:cs="Times New Roman"/>
              </w:rPr>
            </w:pPr>
            <w:r w:rsidRPr="000317A3">
              <w:rPr>
                <w:rFonts w:ascii="Calibri" w:hAnsi="Calibri" w:cs="Times New Roman"/>
              </w:rPr>
              <w:t>Michelle Kay</w:t>
            </w:r>
          </w:p>
        </w:tc>
        <w:tc>
          <w:tcPr>
            <w:tcW w:w="2268" w:type="dxa"/>
          </w:tcPr>
          <w:p w14:paraId="15F5953C" w14:textId="77777777" w:rsidR="0074084D" w:rsidRPr="00082C30" w:rsidRDefault="0074084D" w:rsidP="0074084D">
            <w:pPr>
              <w:pStyle w:val="ListParagraph"/>
              <w:ind w:left="487"/>
              <w:rPr>
                <w:rFonts w:ascii="Calibri" w:hAnsi="Calibri" w:cs="Times New Roman"/>
              </w:rPr>
            </w:pPr>
          </w:p>
        </w:tc>
      </w:tr>
      <w:tr w:rsidR="0074084D" w:rsidRPr="000317A3" w14:paraId="3F564085" w14:textId="096AE2B0" w:rsidTr="0074084D">
        <w:tc>
          <w:tcPr>
            <w:tcW w:w="2268" w:type="dxa"/>
          </w:tcPr>
          <w:p w14:paraId="429597F6" w14:textId="553EB375" w:rsidR="0074084D" w:rsidRPr="00082C30" w:rsidRDefault="00E36452" w:rsidP="0074084D">
            <w:pPr>
              <w:numPr>
                <w:ilvl w:val="0"/>
                <w:numId w:val="6"/>
              </w:numPr>
              <w:ind w:left="447" w:hanging="283"/>
              <w:contextualSpacing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Catherine Swann</w:t>
            </w:r>
          </w:p>
        </w:tc>
        <w:tc>
          <w:tcPr>
            <w:tcW w:w="2268" w:type="dxa"/>
          </w:tcPr>
          <w:p w14:paraId="7FF399C5" w14:textId="766480AB" w:rsidR="0074084D" w:rsidRPr="00E36452" w:rsidRDefault="00E36452" w:rsidP="00E36452">
            <w:pPr>
              <w:pStyle w:val="ListParagraph"/>
              <w:numPr>
                <w:ilvl w:val="0"/>
                <w:numId w:val="6"/>
              </w:numPr>
              <w:ind w:left="487" w:hanging="364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Howard Lewis</w:t>
            </w:r>
          </w:p>
        </w:tc>
        <w:tc>
          <w:tcPr>
            <w:tcW w:w="2268" w:type="dxa"/>
          </w:tcPr>
          <w:p w14:paraId="3F5F1FDD" w14:textId="7671E3E6" w:rsidR="0074084D" w:rsidRDefault="0074084D" w:rsidP="0074084D">
            <w:pPr>
              <w:pStyle w:val="ListParagraph"/>
              <w:numPr>
                <w:ilvl w:val="0"/>
                <w:numId w:val="6"/>
              </w:numPr>
              <w:ind w:left="487" w:hanging="284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Will Anjos</w:t>
            </w:r>
          </w:p>
        </w:tc>
        <w:tc>
          <w:tcPr>
            <w:tcW w:w="2268" w:type="dxa"/>
          </w:tcPr>
          <w:p w14:paraId="64871CC7" w14:textId="77777777" w:rsidR="0074084D" w:rsidRDefault="0074084D" w:rsidP="0074084D">
            <w:pPr>
              <w:pStyle w:val="ListParagraph"/>
              <w:ind w:left="487"/>
              <w:rPr>
                <w:rFonts w:ascii="Calibri" w:hAnsi="Calibri" w:cs="Times New Roman"/>
              </w:rPr>
            </w:pPr>
          </w:p>
        </w:tc>
      </w:tr>
    </w:tbl>
    <w:p w14:paraId="27AA9B16" w14:textId="77777777" w:rsidR="00C73C12" w:rsidRDefault="00C73C12" w:rsidP="00C73C12">
      <w:pPr>
        <w:ind w:left="567"/>
      </w:pPr>
    </w:p>
    <w:p w14:paraId="570C71C2" w14:textId="77777777" w:rsidR="00736FDE" w:rsidRPr="00736FDE" w:rsidRDefault="00B564A4" w:rsidP="00C73C12">
      <w:pPr>
        <w:pStyle w:val="ListParagraph"/>
        <w:numPr>
          <w:ilvl w:val="0"/>
          <w:numId w:val="1"/>
        </w:numPr>
        <w:ind w:left="426" w:hanging="426"/>
        <w:rPr>
          <w:b/>
        </w:rPr>
      </w:pPr>
      <w:r w:rsidRPr="00100C51">
        <w:rPr>
          <w:b/>
        </w:rPr>
        <w:t>Apologies</w:t>
      </w:r>
      <w:r w:rsidR="00C73C12">
        <w:rPr>
          <w:b/>
        </w:rPr>
        <w:br/>
      </w:r>
    </w:p>
    <w:p w14:paraId="5F4E05F4" w14:textId="77777777" w:rsidR="00E36452" w:rsidRPr="00E36452" w:rsidRDefault="00E36452" w:rsidP="00104457">
      <w:pPr>
        <w:pStyle w:val="ListParagraph"/>
        <w:numPr>
          <w:ilvl w:val="0"/>
          <w:numId w:val="7"/>
        </w:numPr>
        <w:ind w:left="709" w:hanging="283"/>
        <w:rPr>
          <w:b/>
        </w:rPr>
      </w:pPr>
      <w:r>
        <w:t>Neil Macintosh</w:t>
      </w:r>
    </w:p>
    <w:p w14:paraId="05081373" w14:textId="4BF1E0E3" w:rsidR="00082C30" w:rsidRPr="00C22BF8" w:rsidRDefault="00E36452" w:rsidP="00104457">
      <w:pPr>
        <w:pStyle w:val="ListParagraph"/>
        <w:numPr>
          <w:ilvl w:val="0"/>
          <w:numId w:val="7"/>
        </w:numPr>
        <w:ind w:left="709" w:hanging="283"/>
        <w:rPr>
          <w:b/>
        </w:rPr>
      </w:pPr>
      <w:r>
        <w:t>Alan Boyd</w:t>
      </w:r>
    </w:p>
    <w:p w14:paraId="21DEE577" w14:textId="77777777" w:rsidR="0083117A" w:rsidRDefault="0083117A"/>
    <w:p w14:paraId="51710426" w14:textId="0F50ED53" w:rsidR="00E36452" w:rsidRDefault="00E36452" w:rsidP="00C73C12">
      <w:pPr>
        <w:pStyle w:val="ListParagraph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Welcome &amp; Intros</w:t>
      </w:r>
    </w:p>
    <w:p w14:paraId="2EAD3955" w14:textId="77777777" w:rsidR="00E36452" w:rsidRDefault="00E36452" w:rsidP="00E36452">
      <w:pPr>
        <w:pStyle w:val="ListParagraph"/>
        <w:ind w:left="426"/>
        <w:rPr>
          <w:b/>
        </w:rPr>
      </w:pPr>
    </w:p>
    <w:p w14:paraId="482290E7" w14:textId="58489B7C" w:rsidR="00E36452" w:rsidRPr="00C73C12" w:rsidRDefault="00E36452" w:rsidP="00E36452">
      <w:pPr>
        <w:ind w:left="426"/>
        <w:rPr>
          <w:b/>
        </w:rPr>
      </w:pPr>
      <w:r>
        <w:t xml:space="preserve">Fran welcomed new board members Karen Barford and Howard Lewis. </w:t>
      </w:r>
      <w:r>
        <w:br/>
      </w:r>
    </w:p>
    <w:p w14:paraId="7F15D307" w14:textId="77777777" w:rsidR="0078413F" w:rsidRDefault="0078413F" w:rsidP="00C73C12">
      <w:pPr>
        <w:pStyle w:val="ListParagraph"/>
        <w:numPr>
          <w:ilvl w:val="0"/>
          <w:numId w:val="1"/>
        </w:numPr>
        <w:ind w:left="426" w:hanging="426"/>
        <w:rPr>
          <w:b/>
        </w:rPr>
      </w:pPr>
      <w:r w:rsidRPr="00100C51">
        <w:rPr>
          <w:b/>
        </w:rPr>
        <w:t>New declarations of interest</w:t>
      </w:r>
    </w:p>
    <w:p w14:paraId="034DBAB8" w14:textId="77777777" w:rsidR="00C73C12" w:rsidRDefault="00C73C12" w:rsidP="00C73C12">
      <w:pPr>
        <w:pStyle w:val="ListParagraph"/>
        <w:rPr>
          <w:b/>
        </w:rPr>
      </w:pPr>
    </w:p>
    <w:p w14:paraId="31A028AD" w14:textId="76385558" w:rsidR="00C73C12" w:rsidRPr="00C73C12" w:rsidRDefault="00E36452" w:rsidP="00E36452">
      <w:pPr>
        <w:ind w:left="426"/>
        <w:rPr>
          <w:b/>
        </w:rPr>
      </w:pPr>
      <w:r>
        <w:t xml:space="preserve">Geoffrey Bowden is now Director at Reverb Radio though not sure that counts. </w:t>
      </w:r>
      <w:r>
        <w:br/>
      </w:r>
    </w:p>
    <w:p w14:paraId="339DDD49" w14:textId="77777777" w:rsidR="00E36452" w:rsidRDefault="00E36452" w:rsidP="00E36452">
      <w:pPr>
        <w:pStyle w:val="ListParagraph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Minutes of Last meeting</w:t>
      </w:r>
    </w:p>
    <w:p w14:paraId="4A3F16F4" w14:textId="77777777" w:rsidR="00E36452" w:rsidRDefault="00E36452" w:rsidP="00E36452">
      <w:pPr>
        <w:pStyle w:val="ListParagraph"/>
        <w:ind w:left="426"/>
        <w:rPr>
          <w:b/>
        </w:rPr>
      </w:pPr>
    </w:p>
    <w:p w14:paraId="71607BE2" w14:textId="77777777" w:rsidR="00E36452" w:rsidRDefault="00E36452" w:rsidP="00E36452">
      <w:pPr>
        <w:pStyle w:val="ListParagraph"/>
        <w:ind w:left="426"/>
        <w:rPr>
          <w:b/>
        </w:rPr>
      </w:pPr>
      <w:r>
        <w:rPr>
          <w:b/>
        </w:rPr>
        <w:t>Clarifications and actions:</w:t>
      </w:r>
    </w:p>
    <w:p w14:paraId="1D7D86DD" w14:textId="77777777" w:rsidR="00E36452" w:rsidRDefault="00E36452" w:rsidP="00E36452">
      <w:pPr>
        <w:pStyle w:val="ListParagraph"/>
        <w:ind w:left="426"/>
        <w:rPr>
          <w:b/>
        </w:rPr>
      </w:pPr>
    </w:p>
    <w:p w14:paraId="6F68B34A" w14:textId="57C42D41" w:rsidR="001B4949" w:rsidRDefault="001B4949" w:rsidP="001B4949">
      <w:pPr>
        <w:pStyle w:val="ListParagraph"/>
        <w:numPr>
          <w:ilvl w:val="0"/>
          <w:numId w:val="27"/>
        </w:numPr>
      </w:pPr>
      <w:r>
        <w:t>Fran’s suggestion to add MH to the July agenda.</w:t>
      </w:r>
    </w:p>
    <w:p w14:paraId="1DD14CF0" w14:textId="3456A073" w:rsidR="00E36452" w:rsidRPr="001B4949" w:rsidRDefault="001B4949" w:rsidP="001B4949">
      <w:pPr>
        <w:pStyle w:val="ListParagraph"/>
        <w:numPr>
          <w:ilvl w:val="0"/>
          <w:numId w:val="27"/>
        </w:numPr>
      </w:pPr>
      <w:r w:rsidRPr="001B4949">
        <w:t>Fran asked about the CCG long term plan and their seven priorities, and requested a chronological list of dates for the planned CCG projects starting.</w:t>
      </w:r>
      <w:r w:rsidR="00E36452" w:rsidRPr="001B4949">
        <w:rPr>
          <w:color w:val="FF0000"/>
        </w:rPr>
        <w:t xml:space="preserve"> </w:t>
      </w:r>
    </w:p>
    <w:p w14:paraId="01815B33" w14:textId="77777777" w:rsidR="00E36452" w:rsidRDefault="00E36452" w:rsidP="00BD606C">
      <w:pPr>
        <w:pStyle w:val="ListParagraph"/>
        <w:ind w:left="426"/>
        <w:rPr>
          <w:b/>
        </w:rPr>
      </w:pPr>
    </w:p>
    <w:p w14:paraId="1541081B" w14:textId="789C3A8C" w:rsidR="00BE46D9" w:rsidRDefault="001B4949" w:rsidP="00BE46D9">
      <w:pPr>
        <w:pStyle w:val="ListParagraph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Areas of Interest</w:t>
      </w:r>
    </w:p>
    <w:p w14:paraId="1BA5FD58" w14:textId="50B8730C" w:rsidR="00BE46D9" w:rsidRDefault="00BE46D9" w:rsidP="00BE46D9">
      <w:pPr>
        <w:pStyle w:val="ListParagraph"/>
        <w:ind w:left="426"/>
        <w:rPr>
          <w:b/>
        </w:rPr>
      </w:pPr>
    </w:p>
    <w:p w14:paraId="435B0420" w14:textId="77777777" w:rsidR="001B4949" w:rsidRDefault="001B4949" w:rsidP="001B4949">
      <w:pPr>
        <w:pStyle w:val="ListParagraph"/>
        <w:numPr>
          <w:ilvl w:val="0"/>
          <w:numId w:val="28"/>
        </w:numPr>
      </w:pPr>
      <w:r>
        <w:t xml:space="preserve">DL: </w:t>
      </w:r>
      <w:proofErr w:type="spellStart"/>
      <w:r>
        <w:t>EoL</w:t>
      </w:r>
      <w:proofErr w:type="spellEnd"/>
      <w:r>
        <w:t xml:space="preserve"> care. </w:t>
      </w:r>
      <w:proofErr w:type="gramStart"/>
      <w:r>
        <w:t>Has papers</w:t>
      </w:r>
      <w:proofErr w:type="gramEnd"/>
      <w:r>
        <w:t xml:space="preserve"> from Westminster forum.</w:t>
      </w:r>
    </w:p>
    <w:p w14:paraId="1F2ABF02" w14:textId="77777777" w:rsidR="001B4949" w:rsidRDefault="001B4949" w:rsidP="001B4949">
      <w:pPr>
        <w:pStyle w:val="ListParagraph"/>
        <w:ind w:left="1146"/>
      </w:pPr>
    </w:p>
    <w:p w14:paraId="51D814F0" w14:textId="68A22E0E" w:rsidR="001B4949" w:rsidRDefault="001B4949" w:rsidP="001B4949">
      <w:pPr>
        <w:pStyle w:val="ListParagraph"/>
        <w:numPr>
          <w:ilvl w:val="0"/>
          <w:numId w:val="28"/>
        </w:numPr>
      </w:pPr>
      <w:r>
        <w:t>DL: sexual health report, briefing and HWB</w:t>
      </w:r>
    </w:p>
    <w:p w14:paraId="30CDC8FF" w14:textId="77777777" w:rsidR="001B4949" w:rsidRDefault="001B4949" w:rsidP="001B4949">
      <w:pPr>
        <w:pStyle w:val="ListParagraph"/>
      </w:pPr>
    </w:p>
    <w:p w14:paraId="45EE78EE" w14:textId="4E9F2AF2" w:rsidR="001B4949" w:rsidRDefault="001B4949" w:rsidP="001B4949">
      <w:pPr>
        <w:pStyle w:val="ListParagraph"/>
        <w:numPr>
          <w:ilvl w:val="0"/>
          <w:numId w:val="28"/>
        </w:numPr>
      </w:pPr>
      <w:r>
        <w:t xml:space="preserve">DL complaints brief almost finished </w:t>
      </w:r>
    </w:p>
    <w:p w14:paraId="59E759AC" w14:textId="77777777" w:rsidR="001B4949" w:rsidRDefault="001B4949" w:rsidP="001B4949">
      <w:pPr>
        <w:pStyle w:val="ListParagraph"/>
      </w:pPr>
    </w:p>
    <w:p w14:paraId="4B3F63E0" w14:textId="50B78951" w:rsidR="001B4949" w:rsidRDefault="001B4949" w:rsidP="001B4949">
      <w:pPr>
        <w:pStyle w:val="ListParagraph"/>
        <w:numPr>
          <w:ilvl w:val="0"/>
          <w:numId w:val="28"/>
        </w:numPr>
      </w:pPr>
      <w:r>
        <w:t xml:space="preserve">FM: </w:t>
      </w:r>
      <w:proofErr w:type="spellStart"/>
      <w:r>
        <w:t>Suses</w:t>
      </w:r>
      <w:proofErr w:type="spellEnd"/>
      <w:r>
        <w:t xml:space="preserve"> wide project to get CCG funding. </w:t>
      </w:r>
      <w:r>
        <w:br/>
        <w:t>DL responded.</w:t>
      </w:r>
    </w:p>
    <w:p w14:paraId="3F2985B0" w14:textId="77777777" w:rsidR="001B4949" w:rsidRDefault="001B4949" w:rsidP="001B4949">
      <w:pPr>
        <w:pStyle w:val="ListParagraph"/>
      </w:pPr>
    </w:p>
    <w:p w14:paraId="2C1BBCDF" w14:textId="7A763763" w:rsidR="001B4949" w:rsidRDefault="001B4949" w:rsidP="001B4949">
      <w:pPr>
        <w:pStyle w:val="ListParagraph"/>
        <w:numPr>
          <w:ilvl w:val="0"/>
          <w:numId w:val="28"/>
        </w:numPr>
      </w:pPr>
      <w:r>
        <w:t>FM: Requested CCG plan on 7 priorities in chronological order, to be on October agenda [Action]</w:t>
      </w:r>
    </w:p>
    <w:p w14:paraId="0AEA812F" w14:textId="77777777" w:rsidR="001B4949" w:rsidRDefault="001B4949" w:rsidP="001B4949">
      <w:pPr>
        <w:pStyle w:val="ListParagraph"/>
      </w:pPr>
    </w:p>
    <w:p w14:paraId="2437C76E" w14:textId="1BF30E8D" w:rsidR="001B4949" w:rsidRDefault="001B4949" w:rsidP="001B4949">
      <w:pPr>
        <w:pStyle w:val="ListParagraph"/>
        <w:numPr>
          <w:ilvl w:val="0"/>
          <w:numId w:val="28"/>
        </w:numPr>
      </w:pPr>
      <w:r>
        <w:t>HL:</w:t>
      </w:r>
      <w:r w:rsidR="00775468">
        <w:t xml:space="preserve"> Questioned 20 minute appointments would help recruit GP’s - and discussion.</w:t>
      </w:r>
    </w:p>
    <w:p w14:paraId="53C4A7CA" w14:textId="77777777" w:rsidR="00775468" w:rsidRDefault="00775468" w:rsidP="00775468">
      <w:pPr>
        <w:pStyle w:val="ListParagraph"/>
      </w:pPr>
    </w:p>
    <w:p w14:paraId="45BCC7D1" w14:textId="0AC685B4" w:rsidR="00AF0763" w:rsidRDefault="00AF0763">
      <w:pPr>
        <w:rPr>
          <w:b/>
        </w:rPr>
      </w:pPr>
    </w:p>
    <w:p w14:paraId="4231B2F1" w14:textId="77777777" w:rsidR="00775468" w:rsidRDefault="00775468">
      <w:pPr>
        <w:rPr>
          <w:b/>
        </w:rPr>
      </w:pPr>
      <w:r>
        <w:rPr>
          <w:b/>
        </w:rPr>
        <w:br w:type="page"/>
      </w:r>
    </w:p>
    <w:p w14:paraId="68453030" w14:textId="76CA1918" w:rsidR="00C73C12" w:rsidRDefault="00775468" w:rsidP="00C73C12">
      <w:pPr>
        <w:pStyle w:val="ListParagraph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lastRenderedPageBreak/>
        <w:t>Work &amp; Media Plan Update</w:t>
      </w:r>
    </w:p>
    <w:p w14:paraId="6F1E842A" w14:textId="0FFA2BA3" w:rsidR="0074084D" w:rsidRDefault="0074084D" w:rsidP="0074084D">
      <w:pPr>
        <w:pStyle w:val="ListParagraph"/>
        <w:ind w:left="426"/>
        <w:rPr>
          <w:b/>
        </w:rPr>
      </w:pPr>
    </w:p>
    <w:p w14:paraId="2E3C0C27" w14:textId="24727F7A" w:rsidR="00490B89" w:rsidRDefault="00775468" w:rsidP="00775468">
      <w:pPr>
        <w:pStyle w:val="ListParagraph"/>
        <w:numPr>
          <w:ilvl w:val="0"/>
          <w:numId w:val="30"/>
        </w:numPr>
      </w:pPr>
      <w:r>
        <w:t>DL: In pretty good shape, 4 projects ready.</w:t>
      </w:r>
    </w:p>
    <w:p w14:paraId="0908B05D" w14:textId="69F9F2D4" w:rsidR="00775468" w:rsidRDefault="00775468" w:rsidP="00775468">
      <w:pPr>
        <w:pStyle w:val="ListParagraph"/>
        <w:ind w:left="1146"/>
      </w:pPr>
    </w:p>
    <w:p w14:paraId="5F6BA881" w14:textId="5C81DAC6" w:rsidR="00775468" w:rsidRPr="00775468" w:rsidRDefault="00775468" w:rsidP="00775468">
      <w:pPr>
        <w:pStyle w:val="ListParagraph"/>
        <w:numPr>
          <w:ilvl w:val="0"/>
          <w:numId w:val="30"/>
        </w:numPr>
      </w:pPr>
      <w:r>
        <w:t>RM: GP Review</w:t>
      </w:r>
      <w:r w:rsidR="005953CA">
        <w:t xml:space="preserve"> (get update from RM, notes below</w:t>
      </w:r>
      <w:proofErr w:type="gramStart"/>
      <w:r w:rsidR="005953CA">
        <w:t>)</w:t>
      </w:r>
      <w:proofErr w:type="gramEnd"/>
      <w:r>
        <w:br/>
        <w:t>Halfway 15/39</w:t>
      </w:r>
      <w:r>
        <w:br/>
        <w:t>charter an issue</w:t>
      </w:r>
      <w:r>
        <w:br/>
        <w:t>end of surveys by August</w:t>
      </w:r>
      <w:r>
        <w:br/>
        <w:t>500+ responses so far</w:t>
      </w:r>
      <w:r>
        <w:br/>
        <w:t xml:space="preserve">GP ratio down due to declining </w:t>
      </w:r>
      <w:proofErr w:type="spellStart"/>
      <w:r>
        <w:t>gp’s</w:t>
      </w:r>
      <w:proofErr w:type="spellEnd"/>
      <w:r>
        <w:t xml:space="preserve"> and increasing patients numbers</w:t>
      </w:r>
      <w:r>
        <w:br/>
        <w:t>patients generally satisfied and understanding of pressures</w:t>
      </w:r>
      <w:r>
        <w:br/>
        <w:t xml:space="preserve">extended hours positive at 70% </w:t>
      </w:r>
      <w:r>
        <w:br/>
        <w:t>MH question at 30% surprised DL, CS asked why</w:t>
      </w:r>
      <w:r>
        <w:br/>
        <w:t>BD raised telephone appointment issues in timing</w:t>
      </w:r>
      <w:r>
        <w:br/>
        <w:t xml:space="preserve">GB questioned data privacy when GP calls patient. </w:t>
      </w:r>
      <w:r>
        <w:br/>
        <w:t>As RM leaving, MK is taking on the project.</w:t>
      </w:r>
      <w:r>
        <w:br/>
      </w:r>
      <w:r>
        <w:br/>
      </w:r>
      <w:r w:rsidRPr="00775468">
        <w:rPr>
          <w:color w:val="FF0000"/>
        </w:rPr>
        <w:t>[Action: Michelle to send GP Survey and Workplan to Karen]</w:t>
      </w:r>
    </w:p>
    <w:p w14:paraId="7ABCEEC0" w14:textId="77777777" w:rsidR="00775468" w:rsidRDefault="00775468" w:rsidP="00775468">
      <w:pPr>
        <w:pStyle w:val="ListParagraph"/>
      </w:pPr>
    </w:p>
    <w:p w14:paraId="61C4A9F3" w14:textId="77777777" w:rsidR="00775468" w:rsidRPr="00775468" w:rsidRDefault="00775468" w:rsidP="00775468">
      <w:pPr>
        <w:pStyle w:val="ListParagraph"/>
        <w:numPr>
          <w:ilvl w:val="0"/>
          <w:numId w:val="30"/>
        </w:numPr>
        <w:rPr>
          <w:color w:val="FF0000"/>
        </w:rPr>
      </w:pPr>
      <w:r>
        <w:t xml:space="preserve">Outpatient project in early stages. FM knows stuff. </w:t>
      </w:r>
      <w:r>
        <w:br/>
      </w:r>
      <w:r>
        <w:br/>
      </w:r>
      <w:r w:rsidRPr="00775468">
        <w:rPr>
          <w:color w:val="FF0000"/>
        </w:rPr>
        <w:t>[Action: DL to come back with more after # meeting]</w:t>
      </w:r>
    </w:p>
    <w:p w14:paraId="5AA0CE83" w14:textId="77777777" w:rsidR="00775468" w:rsidRDefault="00775468" w:rsidP="00775468">
      <w:pPr>
        <w:pStyle w:val="ListParagraph"/>
      </w:pPr>
    </w:p>
    <w:p w14:paraId="559DA3FD" w14:textId="07C0D141" w:rsidR="005953CA" w:rsidRDefault="00775468" w:rsidP="00775468">
      <w:pPr>
        <w:pStyle w:val="ListParagraph"/>
        <w:numPr>
          <w:ilvl w:val="0"/>
          <w:numId w:val="30"/>
        </w:numPr>
      </w:pPr>
      <w:r>
        <w:t>Sexual health / Place + Environmental</w:t>
      </w:r>
      <w:r>
        <w:br/>
        <w:t xml:space="preserve">BSUG caused delay since Nov 18, though since </w:t>
      </w:r>
      <w:proofErr w:type="gramStart"/>
      <w:r>
        <w:t>march</w:t>
      </w:r>
      <w:proofErr w:type="gramEnd"/>
      <w:r>
        <w:t xml:space="preserve"> is down to us. </w:t>
      </w:r>
      <w:r>
        <w:br/>
      </w:r>
      <w:r w:rsidR="005953CA">
        <w:t>HL: asked if 3c’s having an effect?</w:t>
      </w:r>
    </w:p>
    <w:p w14:paraId="3D889F56" w14:textId="23A8B8AC" w:rsidR="005953CA" w:rsidRDefault="005953CA" w:rsidP="005953CA">
      <w:pPr>
        <w:pStyle w:val="ListParagraph"/>
        <w:ind w:left="1146"/>
      </w:pPr>
      <w:r>
        <w:t>GB questioned delay and suggested we do better.</w:t>
      </w:r>
      <w:r>
        <w:br/>
      </w:r>
    </w:p>
    <w:p w14:paraId="67C99B3C" w14:textId="77777777" w:rsidR="00A43875" w:rsidRDefault="005953CA" w:rsidP="00775468">
      <w:pPr>
        <w:pStyle w:val="ListParagraph"/>
        <w:numPr>
          <w:ilvl w:val="0"/>
          <w:numId w:val="30"/>
        </w:numPr>
      </w:pPr>
      <w:r>
        <w:t>ML: dental (get update from MK</w:t>
      </w:r>
      <w:proofErr w:type="gramStart"/>
      <w:r>
        <w:t>)</w:t>
      </w:r>
      <w:proofErr w:type="gramEnd"/>
      <w:r>
        <w:br/>
        <w:t xml:space="preserve">MK to present HW at home care, </w:t>
      </w:r>
      <w:proofErr w:type="spellStart"/>
      <w:r>
        <w:t>inc</w:t>
      </w:r>
      <w:proofErr w:type="spellEnd"/>
      <w:r>
        <w:t xml:space="preserve"> dental and las projects.</w:t>
      </w:r>
      <w:r>
        <w:br/>
        <w:t>FM: really good stuff on report and the work sharing what we do.</w:t>
      </w:r>
      <w:r>
        <w:br/>
        <w:t xml:space="preserve">GB: suggested training </w:t>
      </w:r>
      <w:proofErr w:type="gramStart"/>
      <w:r>
        <w:t>be</w:t>
      </w:r>
      <w:proofErr w:type="gramEnd"/>
      <w:r>
        <w:t xml:space="preserve"> added to BHCC commissioning contract.</w:t>
      </w:r>
      <w:r w:rsidR="00A43875">
        <w:t xml:space="preserve"> </w:t>
      </w:r>
      <w:r w:rsidR="00A43875">
        <w:br/>
        <w:t>DL: said he would help word it.</w:t>
      </w:r>
      <w:r w:rsidR="00A43875">
        <w:br/>
        <w:t>KB: suggested caution.</w:t>
      </w:r>
      <w:r w:rsidR="00A43875">
        <w:br/>
        <w:t>CS: asked about hard to reach groups, MK acknowledged difficulties and would be aware for future projects.</w:t>
      </w:r>
    </w:p>
    <w:p w14:paraId="2BCEB4D5" w14:textId="77777777" w:rsidR="00A43875" w:rsidRDefault="00A43875" w:rsidP="00A43875">
      <w:pPr>
        <w:pStyle w:val="ListParagraph"/>
        <w:ind w:left="1146"/>
      </w:pPr>
    </w:p>
    <w:p w14:paraId="2123DF83" w14:textId="77777777" w:rsidR="00A43875" w:rsidRDefault="00A43875" w:rsidP="00775468">
      <w:pPr>
        <w:pStyle w:val="ListParagraph"/>
        <w:numPr>
          <w:ilvl w:val="0"/>
          <w:numId w:val="30"/>
        </w:numPr>
      </w:pPr>
      <w:r>
        <w:t>BHCC housing and LAS projects for next meeting as low on time.</w:t>
      </w:r>
      <w:r w:rsidR="005953CA">
        <w:br/>
      </w:r>
    </w:p>
    <w:p w14:paraId="639C9D32" w14:textId="1AD70B51" w:rsidR="00A43875" w:rsidRDefault="00A43875" w:rsidP="00A43875">
      <w:pPr>
        <w:pStyle w:val="ListParagraph"/>
        <w:ind w:left="1146"/>
        <w:rPr>
          <w:color w:val="FF0000"/>
        </w:rPr>
      </w:pPr>
      <w:r>
        <w:rPr>
          <w:color w:val="FF0000"/>
        </w:rPr>
        <w:t>[Action: Both for July meeting/agenda</w:t>
      </w:r>
      <w:r w:rsidRPr="00775468">
        <w:rPr>
          <w:color w:val="FF0000"/>
        </w:rPr>
        <w:t>]</w:t>
      </w:r>
    </w:p>
    <w:p w14:paraId="0A47704B" w14:textId="77777777" w:rsidR="00A43875" w:rsidRPr="00775468" w:rsidRDefault="00A43875" w:rsidP="00A43875">
      <w:pPr>
        <w:pStyle w:val="ListParagraph"/>
        <w:ind w:left="1146"/>
        <w:rPr>
          <w:color w:val="FF0000"/>
        </w:rPr>
      </w:pPr>
    </w:p>
    <w:p w14:paraId="14FF79BE" w14:textId="7D040AD3" w:rsidR="00E21EB1" w:rsidRDefault="00E21EB1">
      <w:pPr>
        <w:rPr>
          <w:b/>
        </w:rPr>
      </w:pPr>
    </w:p>
    <w:p w14:paraId="22382FAF" w14:textId="03961F19" w:rsidR="00841EAC" w:rsidRDefault="00A43875" w:rsidP="00841EAC">
      <w:pPr>
        <w:pStyle w:val="ListParagraph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Business Plan to 2021</w:t>
      </w:r>
    </w:p>
    <w:p w14:paraId="2BB1C78E" w14:textId="77777777" w:rsidR="00841EAC" w:rsidRDefault="00841EAC" w:rsidP="00841EAC">
      <w:pPr>
        <w:pStyle w:val="ListParagraph"/>
        <w:ind w:left="426"/>
        <w:rPr>
          <w:b/>
        </w:rPr>
      </w:pPr>
    </w:p>
    <w:p w14:paraId="4BA8F92C" w14:textId="7F14C244" w:rsidR="00A43875" w:rsidRDefault="00A43875" w:rsidP="00A43875">
      <w:pPr>
        <w:pStyle w:val="ListParagraph"/>
        <w:ind w:left="426"/>
      </w:pPr>
      <w:r>
        <w:t>Board agreed the business plan.FM will top and tail to get it ready for publicising on website.</w:t>
      </w:r>
      <w:r>
        <w:br/>
      </w:r>
      <w:r>
        <w:br/>
        <w:t>FM suggested ‘away day; for board to discuss plan in more detail. Board agreed to ½ day session in late October.</w:t>
      </w:r>
      <w:r>
        <w:br/>
      </w:r>
      <w:r>
        <w:br/>
        <w:t>GB wanted planned media promotion.</w:t>
      </w:r>
    </w:p>
    <w:p w14:paraId="011B9E6D" w14:textId="0EBB95D6" w:rsidR="00841EAC" w:rsidRDefault="00A43875" w:rsidP="00841EAC">
      <w:pPr>
        <w:pStyle w:val="ListParagraph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lastRenderedPageBreak/>
        <w:t>Finance</w:t>
      </w:r>
    </w:p>
    <w:p w14:paraId="5EE0EB22" w14:textId="75A9571B" w:rsidR="00841EAC" w:rsidRDefault="00841EAC" w:rsidP="00841EAC">
      <w:pPr>
        <w:pStyle w:val="ListParagraph"/>
        <w:ind w:left="426"/>
        <w:rPr>
          <w:b/>
        </w:rPr>
      </w:pPr>
    </w:p>
    <w:p w14:paraId="15BC12D2" w14:textId="1D1B5586" w:rsidR="00A43875" w:rsidRDefault="00A43875" w:rsidP="00841EAC">
      <w:pPr>
        <w:pStyle w:val="ListParagraph"/>
        <w:ind w:left="426"/>
      </w:pPr>
      <w:r>
        <w:t>Board happy with draft accounts.</w:t>
      </w:r>
      <w:r>
        <w:br/>
        <w:t>GB moved to formally approve.</w:t>
      </w:r>
      <w:r>
        <w:br/>
        <w:t>CDC seconded.</w:t>
      </w:r>
      <w:r>
        <w:br/>
        <w:t>All agreed - accounts formally approved.</w:t>
      </w:r>
    </w:p>
    <w:p w14:paraId="611BAB68" w14:textId="77777777" w:rsidR="00A43875" w:rsidRDefault="00A43875" w:rsidP="00841EAC">
      <w:pPr>
        <w:pStyle w:val="ListParagraph"/>
        <w:ind w:left="426"/>
      </w:pPr>
      <w:bookmarkStart w:id="0" w:name="_GoBack"/>
      <w:bookmarkEnd w:id="0"/>
    </w:p>
    <w:p w14:paraId="34C2142C" w14:textId="77777777" w:rsidR="004669C4" w:rsidRDefault="004669C4" w:rsidP="004669C4">
      <w:pPr>
        <w:pStyle w:val="ListParagraph"/>
        <w:ind w:left="426"/>
        <w:rPr>
          <w:b/>
        </w:rPr>
      </w:pPr>
    </w:p>
    <w:p w14:paraId="148CB4A1" w14:textId="66792DE0" w:rsidR="004669C4" w:rsidRPr="004669C4" w:rsidRDefault="0068798F" w:rsidP="004028F3">
      <w:pPr>
        <w:pStyle w:val="ListParagraph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A Personal Matter</w:t>
      </w:r>
    </w:p>
    <w:p w14:paraId="74FA3364" w14:textId="77777777" w:rsidR="004669C4" w:rsidRDefault="004669C4" w:rsidP="004669C4">
      <w:pPr>
        <w:pStyle w:val="ListParagraph"/>
      </w:pPr>
    </w:p>
    <w:p w14:paraId="6EF1F742" w14:textId="77777777" w:rsidR="00A43875" w:rsidRDefault="00A43875" w:rsidP="00A43875">
      <w:pPr>
        <w:ind w:left="426"/>
      </w:pPr>
      <w:r>
        <w:t xml:space="preserve">As RM last board meeting, Fran thanked him on behalf of Healthwatch. </w:t>
      </w:r>
    </w:p>
    <w:p w14:paraId="5E78F191" w14:textId="77777777" w:rsidR="00A43875" w:rsidRDefault="00A43875" w:rsidP="00A43875">
      <w:pPr>
        <w:ind w:left="426"/>
      </w:pPr>
    </w:p>
    <w:p w14:paraId="60D8246F" w14:textId="77777777" w:rsidR="00A43875" w:rsidRDefault="00A43875" w:rsidP="00A43875">
      <w:pPr>
        <w:ind w:left="426"/>
      </w:pPr>
      <w:r>
        <w:t>David added a personal thank you, saying that in 3 years, nobody had helped him more in getting the organisation and team together.</w:t>
      </w:r>
    </w:p>
    <w:p w14:paraId="27A8F1E5" w14:textId="77777777" w:rsidR="0068798F" w:rsidRDefault="0068798F" w:rsidP="00A43875">
      <w:pPr>
        <w:ind w:left="426"/>
      </w:pPr>
    </w:p>
    <w:p w14:paraId="251F9F5E" w14:textId="37EBE694" w:rsidR="0068798F" w:rsidRPr="000F6AA6" w:rsidRDefault="0068798F" w:rsidP="0068798F">
      <w:pPr>
        <w:pStyle w:val="ListParagraph"/>
        <w:ind w:left="426"/>
        <w:rPr>
          <w:rFonts w:ascii="Calibri" w:eastAsia="Times New Roman" w:hAnsi="Calibri" w:cs="Times New Roman"/>
          <w:i/>
        </w:rPr>
      </w:pPr>
      <w:r>
        <w:rPr>
          <w:i/>
        </w:rPr>
        <w:t>As the next part of the meeting was closed to public and staff, Roland, Michelle and Will left.</w:t>
      </w:r>
    </w:p>
    <w:p w14:paraId="527B7340" w14:textId="77777777" w:rsidR="00A43875" w:rsidRDefault="00A43875" w:rsidP="00A43875">
      <w:pPr>
        <w:ind w:left="426"/>
      </w:pPr>
    </w:p>
    <w:p w14:paraId="5D622174" w14:textId="56475C1F" w:rsidR="0068798F" w:rsidRDefault="0068798F" w:rsidP="0068798F">
      <w:pPr>
        <w:pStyle w:val="ListParagraph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Closed Session</w:t>
      </w:r>
    </w:p>
    <w:p w14:paraId="553509BF" w14:textId="77777777" w:rsidR="0068798F" w:rsidRDefault="0068798F" w:rsidP="0068798F">
      <w:pPr>
        <w:rPr>
          <w:b/>
        </w:rPr>
      </w:pPr>
    </w:p>
    <w:p w14:paraId="7B52FDDE" w14:textId="35537287" w:rsidR="0068798F" w:rsidRPr="008F3289" w:rsidRDefault="0068798F" w:rsidP="0068798F">
      <w:pPr>
        <w:ind w:left="426"/>
        <w:rPr>
          <w:color w:val="FF0000"/>
        </w:rPr>
      </w:pPr>
      <w:r w:rsidRPr="008F3289">
        <w:rPr>
          <w:color w:val="FF0000"/>
        </w:rPr>
        <w:t>?</w:t>
      </w:r>
    </w:p>
    <w:p w14:paraId="39E22FE0" w14:textId="77777777" w:rsidR="0068798F" w:rsidRDefault="0068798F" w:rsidP="0068798F">
      <w:pPr>
        <w:rPr>
          <w:b/>
        </w:rPr>
      </w:pPr>
    </w:p>
    <w:p w14:paraId="218B629E" w14:textId="77777777" w:rsidR="0068798F" w:rsidRPr="004669C4" w:rsidRDefault="0068798F" w:rsidP="0068798F">
      <w:pPr>
        <w:pStyle w:val="ListParagraph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Closed Session</w:t>
      </w:r>
    </w:p>
    <w:p w14:paraId="529B0E96" w14:textId="77777777" w:rsidR="0068798F" w:rsidRPr="0068798F" w:rsidRDefault="0068798F" w:rsidP="0068798F">
      <w:pPr>
        <w:rPr>
          <w:b/>
        </w:rPr>
      </w:pPr>
    </w:p>
    <w:p w14:paraId="3D92784B" w14:textId="6C6A4DDC" w:rsidR="004669C4" w:rsidRPr="009F2114" w:rsidRDefault="003A71DB" w:rsidP="00A43875">
      <w:pPr>
        <w:ind w:left="426"/>
      </w:pPr>
      <w:r w:rsidRPr="009F2114">
        <w:t xml:space="preserve">Next Healthwatch Board Meeting </w:t>
      </w:r>
      <w:r w:rsidR="009F2114">
        <w:t>is on</w:t>
      </w:r>
      <w:r w:rsidRPr="009F2114">
        <w:t xml:space="preserve"> M</w:t>
      </w:r>
      <w:r w:rsidR="00FC7112" w:rsidRPr="009F2114">
        <w:t xml:space="preserve">on </w:t>
      </w:r>
      <w:r w:rsidR="0068798F">
        <w:t>29</w:t>
      </w:r>
      <w:r w:rsidR="0068798F" w:rsidRPr="0068798F">
        <w:rPr>
          <w:vertAlign w:val="superscript"/>
        </w:rPr>
        <w:t>th</w:t>
      </w:r>
      <w:r w:rsidR="0068798F">
        <w:t xml:space="preserve"> July</w:t>
      </w:r>
      <w:r w:rsidR="00ED7628">
        <w:t xml:space="preserve"> </w:t>
      </w:r>
      <w:r w:rsidR="00887549">
        <w:t>2019.</w:t>
      </w:r>
    </w:p>
    <w:p w14:paraId="371D9D8E" w14:textId="77777777" w:rsidR="004669C4" w:rsidRPr="009F2114" w:rsidRDefault="009F2114" w:rsidP="004669C4">
      <w:pPr>
        <w:pStyle w:val="ListParagraph"/>
        <w:ind w:left="426"/>
      </w:pPr>
      <w:r w:rsidRPr="009F2114">
        <w:t xml:space="preserve">South Wing </w:t>
      </w:r>
      <w:r w:rsidR="003A71DB" w:rsidRPr="009F2114">
        <w:t>Conference Room</w:t>
      </w:r>
      <w:r w:rsidRPr="009F2114">
        <w:br/>
        <w:t>5</w:t>
      </w:r>
      <w:r w:rsidRPr="009F2114">
        <w:rPr>
          <w:vertAlign w:val="superscript"/>
        </w:rPr>
        <w:t>th</w:t>
      </w:r>
      <w:r w:rsidRPr="009F2114">
        <w:t xml:space="preserve"> Floor</w:t>
      </w:r>
    </w:p>
    <w:p w14:paraId="06320EEE" w14:textId="77777777" w:rsidR="00887549" w:rsidRDefault="003A71DB" w:rsidP="000317A3">
      <w:pPr>
        <w:pStyle w:val="ListParagraph"/>
        <w:ind w:left="426"/>
      </w:pPr>
      <w:r w:rsidRPr="009F2114">
        <w:t>Community Base</w:t>
      </w:r>
    </w:p>
    <w:p w14:paraId="497378BB" w14:textId="77777777" w:rsidR="00887549" w:rsidRDefault="00887549" w:rsidP="000317A3">
      <w:pPr>
        <w:pStyle w:val="ListParagraph"/>
        <w:ind w:left="426"/>
      </w:pPr>
    </w:p>
    <w:p w14:paraId="6DEB8794" w14:textId="77777777" w:rsidR="00796C1F" w:rsidRPr="000F6AA6" w:rsidRDefault="000F6AA6" w:rsidP="00887549">
      <w:pPr>
        <w:pStyle w:val="ListParagraph"/>
        <w:ind w:left="426"/>
        <w:rPr>
          <w:rFonts w:ascii="Calibri" w:eastAsia="Times New Roman" w:hAnsi="Calibri" w:cs="Times New Roman"/>
          <w:i/>
        </w:rPr>
      </w:pPr>
      <w:r>
        <w:br/>
      </w:r>
      <w:r w:rsidRPr="000F6AA6">
        <w:rPr>
          <w:i/>
        </w:rPr>
        <w:t>There being no other business, the meeting ended.</w:t>
      </w:r>
    </w:p>
    <w:sectPr w:rsidR="00796C1F" w:rsidRPr="000F6AA6" w:rsidSect="000317A3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0BE0D" w14:textId="77777777" w:rsidR="00A43875" w:rsidRDefault="00A43875" w:rsidP="00A019A9">
      <w:r>
        <w:separator/>
      </w:r>
    </w:p>
  </w:endnote>
  <w:endnote w:type="continuationSeparator" w:id="0">
    <w:p w14:paraId="78687939" w14:textId="77777777" w:rsidR="00A43875" w:rsidRDefault="00A43875" w:rsidP="00A0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90231" w14:textId="77777777" w:rsidR="00A43875" w:rsidRDefault="00A43875">
    <w:pPr>
      <w:pStyle w:val="Foo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8F3289">
      <w:rPr>
        <w:b/>
        <w:noProof/>
      </w:rPr>
      <w:t>3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8F3289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F3C4D" w14:textId="77777777" w:rsidR="00A43875" w:rsidRDefault="00A43875" w:rsidP="00A019A9">
      <w:r>
        <w:separator/>
      </w:r>
    </w:p>
  </w:footnote>
  <w:footnote w:type="continuationSeparator" w:id="0">
    <w:p w14:paraId="61F3ACAF" w14:textId="77777777" w:rsidR="00A43875" w:rsidRDefault="00A43875" w:rsidP="00A01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FA400" w14:textId="77777777" w:rsidR="00A43875" w:rsidRPr="000317A3" w:rsidRDefault="00A43875" w:rsidP="000317A3">
    <w:pPr>
      <w:tabs>
        <w:tab w:val="center" w:pos="4513"/>
        <w:tab w:val="right" w:pos="9026"/>
      </w:tabs>
      <w:rPr>
        <w:rFonts w:ascii="Calibri" w:eastAsia="Calibri" w:hAnsi="Calibri" w:cs="Times New Roman"/>
        <w:b/>
        <w:sz w:val="28"/>
        <w:lang w:eastAsia="en-US"/>
      </w:rPr>
    </w:pPr>
    <w:r>
      <w:rPr>
        <w:rFonts w:ascii="Calibri" w:eastAsia="Calibri" w:hAnsi="Calibri" w:cs="Times New Roman"/>
        <w:b/>
        <w:sz w:val="28"/>
        <w:lang w:eastAsia="en-US"/>
      </w:rPr>
      <w:t>Healthw</w:t>
    </w:r>
    <w:r w:rsidRPr="000317A3">
      <w:rPr>
        <w:rFonts w:ascii="Calibri" w:eastAsia="Calibri" w:hAnsi="Calibri" w:cs="Times New Roman"/>
        <w:b/>
        <w:sz w:val="28"/>
        <w:lang w:eastAsia="en-US"/>
      </w:rPr>
      <w:t>atch Brighton and Hove - Board Meeting</w:t>
    </w:r>
    <w:r>
      <w:rPr>
        <w:rFonts w:ascii="Calibri" w:eastAsia="Calibri" w:hAnsi="Calibri" w:cs="Times New Roman"/>
        <w:b/>
        <w:sz w:val="28"/>
        <w:lang w:eastAsia="en-US"/>
      </w:rPr>
      <w:t xml:space="preserve"> Minutes</w:t>
    </w:r>
  </w:p>
  <w:p w14:paraId="36639421" w14:textId="60A44F29" w:rsidR="00A43875" w:rsidRDefault="00A43875" w:rsidP="000317A3">
    <w:pPr>
      <w:tabs>
        <w:tab w:val="center" w:pos="4513"/>
        <w:tab w:val="right" w:pos="9026"/>
      </w:tabs>
      <w:rPr>
        <w:rFonts w:ascii="Calibri" w:eastAsia="Calibri" w:hAnsi="Calibri" w:cs="Times New Roman"/>
        <w:b/>
        <w:sz w:val="28"/>
        <w:lang w:eastAsia="en-US"/>
      </w:rPr>
    </w:pPr>
    <w:r>
      <w:rPr>
        <w:rFonts w:ascii="Calibri" w:eastAsia="Calibri" w:hAnsi="Calibri" w:cs="Times New Roman"/>
        <w:b/>
        <w:sz w:val="28"/>
        <w:lang w:eastAsia="en-US"/>
      </w:rPr>
      <w:t>@ South Wing Conference Room, Community Base</w:t>
    </w:r>
  </w:p>
  <w:p w14:paraId="253680D8" w14:textId="0E61B052" w:rsidR="00A43875" w:rsidRPr="000317A3" w:rsidRDefault="00A43875" w:rsidP="000317A3">
    <w:pPr>
      <w:tabs>
        <w:tab w:val="center" w:pos="4513"/>
        <w:tab w:val="right" w:pos="9026"/>
      </w:tabs>
      <w:rPr>
        <w:rFonts w:ascii="Calibri" w:eastAsia="Calibri" w:hAnsi="Calibri" w:cs="Times New Roman"/>
        <w:b/>
        <w:sz w:val="28"/>
        <w:lang w:eastAsia="en-US"/>
      </w:rPr>
    </w:pPr>
    <w:r>
      <w:rPr>
        <w:rFonts w:ascii="Calibri" w:eastAsia="Calibri" w:hAnsi="Calibri" w:cs="Times New Roman"/>
        <w:b/>
        <w:sz w:val="28"/>
        <w:lang w:eastAsia="en-US"/>
      </w:rPr>
      <w:t>Monday 17</w:t>
    </w:r>
    <w:r w:rsidRPr="00E36452">
      <w:rPr>
        <w:rFonts w:ascii="Calibri" w:eastAsia="Calibri" w:hAnsi="Calibri" w:cs="Times New Roman"/>
        <w:b/>
        <w:sz w:val="28"/>
        <w:vertAlign w:val="superscript"/>
        <w:lang w:eastAsia="en-US"/>
      </w:rPr>
      <w:t>th</w:t>
    </w:r>
    <w:r>
      <w:rPr>
        <w:rFonts w:ascii="Calibri" w:eastAsia="Calibri" w:hAnsi="Calibri" w:cs="Times New Roman"/>
        <w:b/>
        <w:sz w:val="28"/>
        <w:lang w:eastAsia="en-US"/>
      </w:rPr>
      <w:t xml:space="preserve"> June 20</w:t>
    </w:r>
    <w:r w:rsidRPr="000317A3">
      <w:rPr>
        <w:rFonts w:ascii="Calibri" w:eastAsia="Calibri" w:hAnsi="Calibri" w:cs="Times New Roman"/>
        <w:b/>
        <w:sz w:val="28"/>
        <w:lang w:eastAsia="en-US"/>
      </w:rPr>
      <w:t>1</w:t>
    </w:r>
    <w:r>
      <w:rPr>
        <w:rFonts w:ascii="Calibri" w:eastAsia="Calibri" w:hAnsi="Calibri" w:cs="Times New Roman"/>
        <w:b/>
        <w:sz w:val="28"/>
        <w:lang w:eastAsia="en-US"/>
      </w:rPr>
      <w:t>9</w:t>
    </w:r>
    <w:r w:rsidRPr="000317A3">
      <w:rPr>
        <w:rFonts w:ascii="Calibri" w:eastAsia="Calibri" w:hAnsi="Calibri" w:cs="Times New Roman"/>
        <w:b/>
        <w:sz w:val="28"/>
        <w:lang w:eastAsia="en-US"/>
      </w:rPr>
      <w:t xml:space="preserve"> @ 2 pm</w:t>
    </w:r>
  </w:p>
  <w:p w14:paraId="36F9A38E" w14:textId="77777777" w:rsidR="00A43875" w:rsidRDefault="00A438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8F2"/>
    <w:multiLevelType w:val="hybridMultilevel"/>
    <w:tmpl w:val="46A4613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5442585"/>
    <w:multiLevelType w:val="hybridMultilevel"/>
    <w:tmpl w:val="4AAE7B8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BA202D2"/>
    <w:multiLevelType w:val="hybridMultilevel"/>
    <w:tmpl w:val="D992394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02D5366"/>
    <w:multiLevelType w:val="hybridMultilevel"/>
    <w:tmpl w:val="4776FE3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06EA6C8">
      <w:numFmt w:val="bullet"/>
      <w:lvlText w:val="•"/>
      <w:lvlJc w:val="left"/>
      <w:pPr>
        <w:ind w:left="1647" w:hanging="360"/>
      </w:pPr>
      <w:rPr>
        <w:rFonts w:ascii="Calibri" w:eastAsiaTheme="minorEastAsia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AB71B49"/>
    <w:multiLevelType w:val="hybridMultilevel"/>
    <w:tmpl w:val="ACF6F4A4"/>
    <w:lvl w:ilvl="0" w:tplc="502637C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64C74E3"/>
    <w:multiLevelType w:val="hybridMultilevel"/>
    <w:tmpl w:val="2AD2224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67A429B"/>
    <w:multiLevelType w:val="hybridMultilevel"/>
    <w:tmpl w:val="DB2E32D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8021B1F"/>
    <w:multiLevelType w:val="hybridMultilevel"/>
    <w:tmpl w:val="434C221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A1E0B0C"/>
    <w:multiLevelType w:val="hybridMultilevel"/>
    <w:tmpl w:val="AB264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863DA"/>
    <w:multiLevelType w:val="hybridMultilevel"/>
    <w:tmpl w:val="C2E0990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F7F44AE"/>
    <w:multiLevelType w:val="hybridMultilevel"/>
    <w:tmpl w:val="FE6E8F92"/>
    <w:lvl w:ilvl="0" w:tplc="4CE2CDB2">
      <w:numFmt w:val="bullet"/>
      <w:lvlText w:val="•"/>
      <w:lvlJc w:val="left"/>
      <w:pPr>
        <w:ind w:left="1380" w:hanging="660"/>
      </w:pPr>
      <w:rPr>
        <w:rFonts w:ascii="Calibri" w:eastAsiaTheme="minorEastAsia" w:hAnsi="Calibri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1">
    <w:nsid w:val="36C327B7"/>
    <w:multiLevelType w:val="hybridMultilevel"/>
    <w:tmpl w:val="86AE69C6"/>
    <w:lvl w:ilvl="0" w:tplc="F648D342">
      <w:start w:val="1"/>
      <w:numFmt w:val="bullet"/>
      <w:lvlText w:val=""/>
      <w:lvlJc w:val="left"/>
      <w:pPr>
        <w:ind w:left="1117" w:hanging="39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>
    <w:nsid w:val="3BD7637E"/>
    <w:multiLevelType w:val="hybridMultilevel"/>
    <w:tmpl w:val="820EE896"/>
    <w:lvl w:ilvl="0" w:tplc="8180A3B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1A633D2"/>
    <w:multiLevelType w:val="hybridMultilevel"/>
    <w:tmpl w:val="5E463F7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FE01212"/>
    <w:multiLevelType w:val="hybridMultilevel"/>
    <w:tmpl w:val="BDA2A342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50300A77"/>
    <w:multiLevelType w:val="hybridMultilevel"/>
    <w:tmpl w:val="32F6997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4103036"/>
    <w:multiLevelType w:val="hybridMultilevel"/>
    <w:tmpl w:val="882C9528"/>
    <w:lvl w:ilvl="0" w:tplc="F648D342">
      <w:start w:val="1"/>
      <w:numFmt w:val="bullet"/>
      <w:lvlText w:val=""/>
      <w:lvlJc w:val="left"/>
      <w:pPr>
        <w:ind w:left="1117" w:hanging="39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>
    <w:nsid w:val="558D4AB8"/>
    <w:multiLevelType w:val="hybridMultilevel"/>
    <w:tmpl w:val="BA586A56"/>
    <w:lvl w:ilvl="0" w:tplc="C43852D2">
      <w:numFmt w:val="bullet"/>
      <w:lvlText w:val="•"/>
      <w:lvlJc w:val="left"/>
      <w:pPr>
        <w:ind w:left="927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56415181"/>
    <w:multiLevelType w:val="hybridMultilevel"/>
    <w:tmpl w:val="80DACA0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581B3FBC"/>
    <w:multiLevelType w:val="hybridMultilevel"/>
    <w:tmpl w:val="C292F41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A6F2537"/>
    <w:multiLevelType w:val="hybridMultilevel"/>
    <w:tmpl w:val="B73E72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D0310CA"/>
    <w:multiLevelType w:val="hybridMultilevel"/>
    <w:tmpl w:val="A31A9FF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FE52541"/>
    <w:multiLevelType w:val="hybridMultilevel"/>
    <w:tmpl w:val="AE2C4AC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EAF7718"/>
    <w:multiLevelType w:val="hybridMultilevel"/>
    <w:tmpl w:val="5F303E02"/>
    <w:lvl w:ilvl="0" w:tplc="3BB892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D64B70"/>
    <w:multiLevelType w:val="hybridMultilevel"/>
    <w:tmpl w:val="8D6032F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0E5521E"/>
    <w:multiLevelType w:val="hybridMultilevel"/>
    <w:tmpl w:val="0B9252A4"/>
    <w:lvl w:ilvl="0" w:tplc="502637C4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1FB0414"/>
    <w:multiLevelType w:val="hybridMultilevel"/>
    <w:tmpl w:val="B7D85526"/>
    <w:lvl w:ilvl="0" w:tplc="B83EB40E">
      <w:numFmt w:val="bullet"/>
      <w:lvlText w:val="•"/>
      <w:lvlJc w:val="left"/>
      <w:pPr>
        <w:ind w:left="1446" w:hanging="6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38E5FAA"/>
    <w:multiLevelType w:val="hybridMultilevel"/>
    <w:tmpl w:val="694A947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77D03829"/>
    <w:multiLevelType w:val="hybridMultilevel"/>
    <w:tmpl w:val="867CD8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2A4236"/>
    <w:multiLevelType w:val="hybridMultilevel"/>
    <w:tmpl w:val="F39AFB62"/>
    <w:lvl w:ilvl="0" w:tplc="F648D34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6"/>
  </w:num>
  <w:num w:numId="4">
    <w:abstractNumId w:val="1"/>
  </w:num>
  <w:num w:numId="5">
    <w:abstractNumId w:val="21"/>
  </w:num>
  <w:num w:numId="6">
    <w:abstractNumId w:val="29"/>
  </w:num>
  <w:num w:numId="7">
    <w:abstractNumId w:val="18"/>
  </w:num>
  <w:num w:numId="8">
    <w:abstractNumId w:val="5"/>
  </w:num>
  <w:num w:numId="9">
    <w:abstractNumId w:val="4"/>
  </w:num>
  <w:num w:numId="10">
    <w:abstractNumId w:val="25"/>
  </w:num>
  <w:num w:numId="11">
    <w:abstractNumId w:val="8"/>
  </w:num>
  <w:num w:numId="12">
    <w:abstractNumId w:val="12"/>
  </w:num>
  <w:num w:numId="13">
    <w:abstractNumId w:val="14"/>
  </w:num>
  <w:num w:numId="14">
    <w:abstractNumId w:val="26"/>
  </w:num>
  <w:num w:numId="15">
    <w:abstractNumId w:val="10"/>
  </w:num>
  <w:num w:numId="16">
    <w:abstractNumId w:val="28"/>
  </w:num>
  <w:num w:numId="17">
    <w:abstractNumId w:val="0"/>
  </w:num>
  <w:num w:numId="18">
    <w:abstractNumId w:val="19"/>
  </w:num>
  <w:num w:numId="19">
    <w:abstractNumId w:val="11"/>
  </w:num>
  <w:num w:numId="20">
    <w:abstractNumId w:val="16"/>
  </w:num>
  <w:num w:numId="21">
    <w:abstractNumId w:val="9"/>
  </w:num>
  <w:num w:numId="22">
    <w:abstractNumId w:val="20"/>
  </w:num>
  <w:num w:numId="23">
    <w:abstractNumId w:val="17"/>
  </w:num>
  <w:num w:numId="24">
    <w:abstractNumId w:val="3"/>
  </w:num>
  <w:num w:numId="25">
    <w:abstractNumId w:val="15"/>
  </w:num>
  <w:num w:numId="26">
    <w:abstractNumId w:val="7"/>
  </w:num>
  <w:num w:numId="27">
    <w:abstractNumId w:val="22"/>
  </w:num>
  <w:num w:numId="28">
    <w:abstractNumId w:val="24"/>
  </w:num>
  <w:num w:numId="29">
    <w:abstractNumId w:val="1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D9"/>
    <w:rsid w:val="00011BAD"/>
    <w:rsid w:val="000317A3"/>
    <w:rsid w:val="00066DD8"/>
    <w:rsid w:val="00074097"/>
    <w:rsid w:val="00082C30"/>
    <w:rsid w:val="000C1EF4"/>
    <w:rsid w:val="000F08C5"/>
    <w:rsid w:val="000F15AC"/>
    <w:rsid w:val="000F6AA6"/>
    <w:rsid w:val="00100C51"/>
    <w:rsid w:val="00104457"/>
    <w:rsid w:val="00126CB7"/>
    <w:rsid w:val="00192B12"/>
    <w:rsid w:val="001A2CC4"/>
    <w:rsid w:val="001A6743"/>
    <w:rsid w:val="001B4949"/>
    <w:rsid w:val="001D3EC2"/>
    <w:rsid w:val="001D5CFE"/>
    <w:rsid w:val="001D7816"/>
    <w:rsid w:val="002106FE"/>
    <w:rsid w:val="00223721"/>
    <w:rsid w:val="002253E9"/>
    <w:rsid w:val="002307F1"/>
    <w:rsid w:val="00235C9F"/>
    <w:rsid w:val="002822E7"/>
    <w:rsid w:val="00282EB0"/>
    <w:rsid w:val="002B476F"/>
    <w:rsid w:val="002F1478"/>
    <w:rsid w:val="002F6EDD"/>
    <w:rsid w:val="00304598"/>
    <w:rsid w:val="00310961"/>
    <w:rsid w:val="00341630"/>
    <w:rsid w:val="00342937"/>
    <w:rsid w:val="00344E7B"/>
    <w:rsid w:val="00353748"/>
    <w:rsid w:val="00373110"/>
    <w:rsid w:val="00376DB9"/>
    <w:rsid w:val="00386A3F"/>
    <w:rsid w:val="00390D86"/>
    <w:rsid w:val="003A71DB"/>
    <w:rsid w:val="003B4A79"/>
    <w:rsid w:val="003C4A03"/>
    <w:rsid w:val="003F7DE0"/>
    <w:rsid w:val="004028F3"/>
    <w:rsid w:val="00417484"/>
    <w:rsid w:val="00417AEB"/>
    <w:rsid w:val="004669C4"/>
    <w:rsid w:val="00490B89"/>
    <w:rsid w:val="0049164F"/>
    <w:rsid w:val="0049568E"/>
    <w:rsid w:val="004A48BE"/>
    <w:rsid w:val="004B5314"/>
    <w:rsid w:val="004D6F9B"/>
    <w:rsid w:val="004E0AD9"/>
    <w:rsid w:val="00522B6A"/>
    <w:rsid w:val="0052618D"/>
    <w:rsid w:val="00565165"/>
    <w:rsid w:val="00572FBF"/>
    <w:rsid w:val="00583677"/>
    <w:rsid w:val="005872F2"/>
    <w:rsid w:val="005953CA"/>
    <w:rsid w:val="005C0920"/>
    <w:rsid w:val="005C667F"/>
    <w:rsid w:val="005D59D7"/>
    <w:rsid w:val="005F27CA"/>
    <w:rsid w:val="005F31D7"/>
    <w:rsid w:val="00610A2B"/>
    <w:rsid w:val="0061107C"/>
    <w:rsid w:val="00670C29"/>
    <w:rsid w:val="0068798F"/>
    <w:rsid w:val="00687EBB"/>
    <w:rsid w:val="00697459"/>
    <w:rsid w:val="006B7BD9"/>
    <w:rsid w:val="006C018E"/>
    <w:rsid w:val="006F3FF0"/>
    <w:rsid w:val="007063A4"/>
    <w:rsid w:val="007112AB"/>
    <w:rsid w:val="0073514D"/>
    <w:rsid w:val="00736FDE"/>
    <w:rsid w:val="0074084D"/>
    <w:rsid w:val="007513F9"/>
    <w:rsid w:val="00751CDB"/>
    <w:rsid w:val="007723A7"/>
    <w:rsid w:val="00775468"/>
    <w:rsid w:val="0078413F"/>
    <w:rsid w:val="00796C1F"/>
    <w:rsid w:val="007A40E7"/>
    <w:rsid w:val="007D5B86"/>
    <w:rsid w:val="00802043"/>
    <w:rsid w:val="00806933"/>
    <w:rsid w:val="00821D7A"/>
    <w:rsid w:val="0083117A"/>
    <w:rsid w:val="00833571"/>
    <w:rsid w:val="00841EAC"/>
    <w:rsid w:val="00887549"/>
    <w:rsid w:val="008A32D1"/>
    <w:rsid w:val="008D4244"/>
    <w:rsid w:val="008E374C"/>
    <w:rsid w:val="008F3289"/>
    <w:rsid w:val="008F3AF0"/>
    <w:rsid w:val="008F5BA0"/>
    <w:rsid w:val="00906526"/>
    <w:rsid w:val="00965F68"/>
    <w:rsid w:val="009826D7"/>
    <w:rsid w:val="00997056"/>
    <w:rsid w:val="009A5145"/>
    <w:rsid w:val="009D03CA"/>
    <w:rsid w:val="009D1C3F"/>
    <w:rsid w:val="009D46E4"/>
    <w:rsid w:val="009E49CB"/>
    <w:rsid w:val="009F090B"/>
    <w:rsid w:val="009F2114"/>
    <w:rsid w:val="00A000E7"/>
    <w:rsid w:val="00A019A9"/>
    <w:rsid w:val="00A43875"/>
    <w:rsid w:val="00A7776D"/>
    <w:rsid w:val="00A77E28"/>
    <w:rsid w:val="00AD6F3B"/>
    <w:rsid w:val="00AE108B"/>
    <w:rsid w:val="00AE6989"/>
    <w:rsid w:val="00AF0763"/>
    <w:rsid w:val="00AF077E"/>
    <w:rsid w:val="00B10F18"/>
    <w:rsid w:val="00B2004E"/>
    <w:rsid w:val="00B45ECC"/>
    <w:rsid w:val="00B564A4"/>
    <w:rsid w:val="00B701E5"/>
    <w:rsid w:val="00B71488"/>
    <w:rsid w:val="00BA061C"/>
    <w:rsid w:val="00BC1330"/>
    <w:rsid w:val="00BC2F9E"/>
    <w:rsid w:val="00BD606C"/>
    <w:rsid w:val="00BE46D9"/>
    <w:rsid w:val="00BF3BD5"/>
    <w:rsid w:val="00BF3E1A"/>
    <w:rsid w:val="00C1149A"/>
    <w:rsid w:val="00C22BF8"/>
    <w:rsid w:val="00C248D8"/>
    <w:rsid w:val="00C32C7A"/>
    <w:rsid w:val="00C3584B"/>
    <w:rsid w:val="00C455A9"/>
    <w:rsid w:val="00C73C12"/>
    <w:rsid w:val="00C9410D"/>
    <w:rsid w:val="00CA2DBA"/>
    <w:rsid w:val="00CB1BC9"/>
    <w:rsid w:val="00CC2929"/>
    <w:rsid w:val="00D151D8"/>
    <w:rsid w:val="00D255F9"/>
    <w:rsid w:val="00D45253"/>
    <w:rsid w:val="00D60A8F"/>
    <w:rsid w:val="00D67EE3"/>
    <w:rsid w:val="00D7438B"/>
    <w:rsid w:val="00DA1FB1"/>
    <w:rsid w:val="00DB7A62"/>
    <w:rsid w:val="00DC6CF5"/>
    <w:rsid w:val="00DD78E4"/>
    <w:rsid w:val="00E00403"/>
    <w:rsid w:val="00E14116"/>
    <w:rsid w:val="00E21EB1"/>
    <w:rsid w:val="00E24D67"/>
    <w:rsid w:val="00E36452"/>
    <w:rsid w:val="00E37459"/>
    <w:rsid w:val="00E541F6"/>
    <w:rsid w:val="00E73033"/>
    <w:rsid w:val="00E86B25"/>
    <w:rsid w:val="00EA16FD"/>
    <w:rsid w:val="00EA71F9"/>
    <w:rsid w:val="00EB21A5"/>
    <w:rsid w:val="00EC3D0E"/>
    <w:rsid w:val="00ED7628"/>
    <w:rsid w:val="00F05A99"/>
    <w:rsid w:val="00F13FC5"/>
    <w:rsid w:val="00F94810"/>
    <w:rsid w:val="00FC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78D4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9A9"/>
  </w:style>
  <w:style w:type="paragraph" w:styleId="Footer">
    <w:name w:val="footer"/>
    <w:basedOn w:val="Normal"/>
    <w:link w:val="FooterChar"/>
    <w:uiPriority w:val="99"/>
    <w:unhideWhenUsed/>
    <w:rsid w:val="00A019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9A9"/>
  </w:style>
  <w:style w:type="paragraph" w:styleId="ListParagraph">
    <w:name w:val="List Paragraph"/>
    <w:basedOn w:val="Normal"/>
    <w:uiPriority w:val="34"/>
    <w:qFormat/>
    <w:rsid w:val="00100C51"/>
    <w:pPr>
      <w:ind w:left="720"/>
      <w:contextualSpacing/>
    </w:pPr>
  </w:style>
  <w:style w:type="table" w:styleId="TableGrid">
    <w:name w:val="Table Grid"/>
    <w:basedOn w:val="TableNormal"/>
    <w:uiPriority w:val="59"/>
    <w:rsid w:val="000317A3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9A9"/>
  </w:style>
  <w:style w:type="paragraph" w:styleId="Footer">
    <w:name w:val="footer"/>
    <w:basedOn w:val="Normal"/>
    <w:link w:val="FooterChar"/>
    <w:uiPriority w:val="99"/>
    <w:unhideWhenUsed/>
    <w:rsid w:val="00A019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9A9"/>
  </w:style>
  <w:style w:type="paragraph" w:styleId="ListParagraph">
    <w:name w:val="List Paragraph"/>
    <w:basedOn w:val="Normal"/>
    <w:uiPriority w:val="34"/>
    <w:qFormat/>
    <w:rsid w:val="00100C51"/>
    <w:pPr>
      <w:ind w:left="720"/>
      <w:contextualSpacing/>
    </w:pPr>
  </w:style>
  <w:style w:type="table" w:styleId="TableGrid">
    <w:name w:val="Table Grid"/>
    <w:basedOn w:val="TableNormal"/>
    <w:uiPriority w:val="59"/>
    <w:rsid w:val="000317A3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3F0174DA5D741B65DF4D4E4DD8C85" ma:contentTypeVersion="11" ma:contentTypeDescription="Create a new document." ma:contentTypeScope="" ma:versionID="a3a966ac5576414fce0c5329cc9ab272">
  <xsd:schema xmlns:xsd="http://www.w3.org/2001/XMLSchema" xmlns:xs="http://www.w3.org/2001/XMLSchema" xmlns:p="http://schemas.microsoft.com/office/2006/metadata/properties" xmlns:ns2="44790529-301f-4197-a478-849ecadf0ae5" xmlns:ns3="1ccbb020-0ddc-4cc2-8194-040a57f86e05" targetNamespace="http://schemas.microsoft.com/office/2006/metadata/properties" ma:root="true" ma:fieldsID="a041e6f9688453dafef8578c3cde77cf" ns2:_="" ns3:_="">
    <xsd:import namespace="44790529-301f-4197-a478-849ecadf0ae5"/>
    <xsd:import namespace="1ccbb020-0ddc-4cc2-8194-040a57f86e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90529-301f-4197-a478-849ecadf0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bb020-0ddc-4cc2-8194-040a57f86e0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C7F3F6-A584-413A-9C2E-2034F3AE3C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EFD619-FC63-4248-B6C1-0603672D6849}"/>
</file>

<file path=customXml/itemProps3.xml><?xml version="1.0" encoding="utf-8"?>
<ds:datastoreItem xmlns:ds="http://schemas.openxmlformats.org/officeDocument/2006/customXml" ds:itemID="{22F415F8-8042-4C9C-AB23-8E0CB374487A}"/>
</file>

<file path=customXml/itemProps4.xml><?xml version="1.0" encoding="utf-8"?>
<ds:datastoreItem xmlns:ds="http://schemas.openxmlformats.org/officeDocument/2006/customXml" ds:itemID="{103F7C05-48C7-4775-8099-4811393768B4}"/>
</file>

<file path=docProps/app.xml><?xml version="1.0" encoding="utf-8"?>
<Properties xmlns="http://schemas.openxmlformats.org/officeDocument/2006/extended-properties" xmlns:vt="http://schemas.openxmlformats.org/officeDocument/2006/docPropsVTypes">
  <Template>59A1F404.dotm</Template>
  <TotalTime>251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Anjos</dc:creator>
  <cp:keywords/>
  <dc:description/>
  <cp:lastModifiedBy>Will Anjos</cp:lastModifiedBy>
  <cp:revision>12</cp:revision>
  <dcterms:created xsi:type="dcterms:W3CDTF">2019-03-28T07:36:00Z</dcterms:created>
  <dcterms:modified xsi:type="dcterms:W3CDTF">2019-10-07T12:58:00Z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0x0101003E53F0174DA5D741B65DF4D4E4DD8C85</vt:lpwstr>
  </property>
</Properties>
</file>